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2A" w:rsidRDefault="000F552A" w:rsidP="000F552A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○</w:t>
      </w:r>
      <w:r w:rsidR="00D0639C" w:rsidRPr="000F552A">
        <w:rPr>
          <w:rFonts w:asciiTheme="minorEastAsia" w:hAnsiTheme="minorEastAsia" w:hint="eastAsia"/>
          <w:sz w:val="24"/>
          <w:szCs w:val="24"/>
        </w:rPr>
        <w:t>年</w:t>
      </w:r>
      <w:r w:rsidR="007C74FF" w:rsidRPr="000F552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○</w:t>
      </w:r>
      <w:r w:rsidR="00D0639C" w:rsidRPr="000F552A">
        <w:rPr>
          <w:rFonts w:asciiTheme="minorEastAsia" w:hAnsiTheme="minorEastAsia" w:hint="eastAsia"/>
          <w:sz w:val="24"/>
          <w:szCs w:val="24"/>
        </w:rPr>
        <w:t>月</w:t>
      </w:r>
      <w:r w:rsidR="007C74FF" w:rsidRPr="000F552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○</w:t>
      </w:r>
      <w:r w:rsidR="00D0639C" w:rsidRPr="000F552A">
        <w:rPr>
          <w:rFonts w:asciiTheme="minorEastAsia" w:hAnsiTheme="minorEastAsia" w:hint="eastAsia"/>
          <w:sz w:val="24"/>
          <w:szCs w:val="24"/>
        </w:rPr>
        <w:t>日</w:t>
      </w:r>
    </w:p>
    <w:p w:rsidR="008547BE" w:rsidRDefault="008547BE" w:rsidP="00BC126C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:rsidR="00BC126C" w:rsidRDefault="00BC126C" w:rsidP="00BC126C">
      <w:pPr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○○部○○課</w:t>
      </w:r>
    </w:p>
    <w:p w:rsidR="00F04327" w:rsidRPr="000F552A" w:rsidRDefault="00BC126C" w:rsidP="00F04327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課長　</w:t>
      </w:r>
      <w:r w:rsidR="000F552A" w:rsidRPr="000F552A">
        <w:rPr>
          <w:rFonts w:asciiTheme="minorEastAsia" w:hAnsiTheme="minorEastAsia" w:hint="eastAsia"/>
          <w:sz w:val="24"/>
          <w:szCs w:val="24"/>
          <w:u w:val="single"/>
        </w:rPr>
        <w:t>○○　○○</w:t>
      </w:r>
      <w:r w:rsidR="00222132" w:rsidRPr="000F552A">
        <w:rPr>
          <w:rFonts w:asciiTheme="minorEastAsia" w:hAnsiTheme="minorEastAsia" w:hint="eastAsia"/>
          <w:sz w:val="24"/>
          <w:szCs w:val="24"/>
          <w:u w:val="single"/>
        </w:rPr>
        <w:t xml:space="preserve">　殿　</w:t>
      </w:r>
      <w:r w:rsidR="00222132" w:rsidRPr="000F552A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222132" w:rsidRPr="000F552A">
        <w:rPr>
          <w:rFonts w:asciiTheme="minorEastAsia" w:hAnsiTheme="minorEastAsia" w:hint="eastAsia"/>
          <w:sz w:val="24"/>
          <w:szCs w:val="24"/>
        </w:rPr>
        <w:tab/>
      </w:r>
      <w:r w:rsidR="00F04327" w:rsidRPr="000F552A">
        <w:rPr>
          <w:rFonts w:asciiTheme="minorEastAsia" w:hAnsiTheme="minorEastAsia" w:hint="eastAsia"/>
          <w:sz w:val="24"/>
          <w:szCs w:val="24"/>
        </w:rPr>
        <w:t>人事部長　○○　○○</w:t>
      </w:r>
    </w:p>
    <w:p w:rsidR="00222132" w:rsidRDefault="00222132" w:rsidP="00BC126C">
      <w:pPr>
        <w:ind w:right="960"/>
        <w:rPr>
          <w:rFonts w:asciiTheme="minorEastAsia" w:hAnsiTheme="minorEastAsia"/>
          <w:sz w:val="24"/>
          <w:szCs w:val="24"/>
          <w:u w:val="single"/>
        </w:rPr>
      </w:pPr>
    </w:p>
    <w:p w:rsidR="00F04327" w:rsidRPr="00F04327" w:rsidRDefault="00F04327" w:rsidP="00BC126C">
      <w:pPr>
        <w:ind w:right="960"/>
        <w:rPr>
          <w:rFonts w:asciiTheme="minorEastAsia" w:hAnsiTheme="minorEastAsia"/>
          <w:sz w:val="24"/>
          <w:szCs w:val="24"/>
          <w:u w:val="single"/>
        </w:rPr>
      </w:pPr>
    </w:p>
    <w:p w:rsidR="00222132" w:rsidRPr="000F552A" w:rsidRDefault="003D6B55" w:rsidP="00222132">
      <w:pPr>
        <w:jc w:val="center"/>
        <w:rPr>
          <w:rFonts w:asciiTheme="minorEastAsia" w:hAnsiTheme="minorEastAsia"/>
          <w:b/>
          <w:sz w:val="24"/>
          <w:szCs w:val="24"/>
        </w:rPr>
      </w:pPr>
      <w:r w:rsidRPr="000F552A">
        <w:rPr>
          <w:rFonts w:asciiTheme="minorEastAsia" w:hAnsiTheme="minorEastAsia" w:hint="eastAsia"/>
          <w:b/>
          <w:sz w:val="24"/>
          <w:szCs w:val="24"/>
        </w:rPr>
        <w:t>時間外労働警告書</w:t>
      </w:r>
    </w:p>
    <w:p w:rsidR="008547BE" w:rsidRDefault="008547BE" w:rsidP="002E17B7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F04327" w:rsidRDefault="00F04327" w:rsidP="002E17B7">
      <w:pPr>
        <w:ind w:firstLineChars="100" w:firstLine="240"/>
        <w:rPr>
          <w:sz w:val="24"/>
          <w:szCs w:val="24"/>
        </w:rPr>
      </w:pPr>
    </w:p>
    <w:p w:rsidR="002E17B7" w:rsidRPr="000F552A" w:rsidRDefault="00084C5A" w:rsidP="002E17B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以下の社員</w:t>
      </w:r>
      <w:r w:rsidR="002E17B7" w:rsidRPr="000F552A">
        <w:rPr>
          <w:rFonts w:hint="eastAsia"/>
          <w:sz w:val="24"/>
          <w:szCs w:val="24"/>
        </w:rPr>
        <w:t>の労働時間</w:t>
      </w:r>
      <w:r>
        <w:rPr>
          <w:rFonts w:hint="eastAsia"/>
          <w:sz w:val="24"/>
          <w:szCs w:val="24"/>
        </w:rPr>
        <w:t>が</w:t>
      </w:r>
      <w:r w:rsidR="002E17B7" w:rsidRPr="000F552A">
        <w:rPr>
          <w:rFonts w:hint="eastAsia"/>
          <w:sz w:val="24"/>
          <w:szCs w:val="24"/>
        </w:rPr>
        <w:t>長くなる傾向にあり、</w:t>
      </w:r>
      <w:r w:rsidR="00B70559">
        <w:rPr>
          <w:rFonts w:hint="eastAsia"/>
          <w:sz w:val="24"/>
          <w:szCs w:val="24"/>
        </w:rPr>
        <w:t>このままでは</w:t>
      </w:r>
      <w:r>
        <w:rPr>
          <w:rFonts w:hint="eastAsia"/>
          <w:sz w:val="24"/>
          <w:szCs w:val="24"/>
        </w:rPr>
        <w:t>36</w:t>
      </w:r>
      <w:r>
        <w:rPr>
          <w:rFonts w:hint="eastAsia"/>
          <w:sz w:val="24"/>
          <w:szCs w:val="24"/>
        </w:rPr>
        <w:t>協定</w:t>
      </w:r>
      <w:r w:rsidR="00B70559">
        <w:rPr>
          <w:rFonts w:hint="eastAsia"/>
          <w:sz w:val="24"/>
          <w:szCs w:val="24"/>
        </w:rPr>
        <w:t>や法定の基準に抵触するおそれがあります。</w:t>
      </w:r>
    </w:p>
    <w:p w:rsidR="002E17B7" w:rsidRPr="000F552A" w:rsidRDefault="002E17B7" w:rsidP="00B7055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0F552A">
        <w:rPr>
          <w:rFonts w:hint="eastAsia"/>
          <w:sz w:val="24"/>
          <w:szCs w:val="24"/>
        </w:rPr>
        <w:t>直ちに</w:t>
      </w:r>
      <w:r w:rsidR="00B70559">
        <w:rPr>
          <w:rFonts w:hint="eastAsia"/>
          <w:sz w:val="24"/>
          <w:szCs w:val="24"/>
        </w:rPr>
        <w:t>、上長とも相談の上、</w:t>
      </w:r>
      <w:r w:rsidR="008547BE" w:rsidRPr="000F552A">
        <w:rPr>
          <w:rFonts w:hint="eastAsia"/>
          <w:sz w:val="24"/>
          <w:szCs w:val="24"/>
        </w:rPr>
        <w:t>業務の</w:t>
      </w:r>
      <w:r w:rsidR="008547BE">
        <w:rPr>
          <w:rFonts w:hint="eastAsia"/>
          <w:sz w:val="24"/>
          <w:szCs w:val="24"/>
        </w:rPr>
        <w:t>配分や</w:t>
      </w:r>
      <w:r w:rsidR="008547BE" w:rsidRPr="000F552A">
        <w:rPr>
          <w:rFonts w:hint="eastAsia"/>
          <w:sz w:val="24"/>
          <w:szCs w:val="24"/>
        </w:rPr>
        <w:t>遂行方法</w:t>
      </w:r>
      <w:r w:rsidR="008547BE">
        <w:rPr>
          <w:rFonts w:hint="eastAsia"/>
          <w:sz w:val="24"/>
          <w:szCs w:val="24"/>
        </w:rPr>
        <w:t>を見直し、</w:t>
      </w:r>
      <w:r w:rsidR="00B70559">
        <w:rPr>
          <w:rFonts w:hint="eastAsia"/>
          <w:sz w:val="24"/>
          <w:szCs w:val="24"/>
        </w:rPr>
        <w:t>労働時間を短縮できる</w:t>
      </w:r>
      <w:r w:rsidR="008547BE">
        <w:rPr>
          <w:rFonts w:hint="eastAsia"/>
          <w:sz w:val="24"/>
          <w:szCs w:val="24"/>
        </w:rPr>
        <w:t>対策を実施してください</w:t>
      </w:r>
      <w:r w:rsidRPr="000F552A">
        <w:rPr>
          <w:rFonts w:hint="eastAsia"/>
          <w:sz w:val="24"/>
          <w:szCs w:val="24"/>
        </w:rPr>
        <w:t>。</w:t>
      </w:r>
    </w:p>
    <w:p w:rsidR="000D4064" w:rsidRDefault="000D4064" w:rsidP="008547BE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741"/>
        <w:gridCol w:w="1741"/>
      </w:tblGrid>
      <w:tr w:rsidR="000D4064" w:rsidTr="000D4064">
        <w:tc>
          <w:tcPr>
            <w:tcW w:w="1740" w:type="dxa"/>
          </w:tcPr>
          <w:p w:rsidR="000D4064" w:rsidRDefault="000D4064" w:rsidP="00F043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1740" w:type="dxa"/>
          </w:tcPr>
          <w:p w:rsidR="000D4064" w:rsidRDefault="000D4064" w:rsidP="00F043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○月残業時間</w:t>
            </w:r>
          </w:p>
        </w:tc>
        <w:tc>
          <w:tcPr>
            <w:tcW w:w="1740" w:type="dxa"/>
          </w:tcPr>
          <w:p w:rsidR="000D4064" w:rsidRDefault="000D4064" w:rsidP="00F043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○月残業時間</w:t>
            </w:r>
          </w:p>
        </w:tc>
        <w:tc>
          <w:tcPr>
            <w:tcW w:w="1741" w:type="dxa"/>
          </w:tcPr>
          <w:p w:rsidR="000D4064" w:rsidRDefault="000D4064" w:rsidP="00F043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○月残業時間</w:t>
            </w:r>
          </w:p>
        </w:tc>
        <w:tc>
          <w:tcPr>
            <w:tcW w:w="1741" w:type="dxa"/>
          </w:tcPr>
          <w:p w:rsidR="000D4064" w:rsidRDefault="00F04327" w:rsidP="00F043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今年度累計</w:t>
            </w:r>
          </w:p>
        </w:tc>
      </w:tr>
      <w:tr w:rsidR="000D4064" w:rsidTr="000D4064">
        <w:trPr>
          <w:trHeight w:val="510"/>
        </w:trPr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D4064" w:rsidTr="000D4064">
        <w:trPr>
          <w:trHeight w:val="510"/>
        </w:trPr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D4064" w:rsidTr="000D4064">
        <w:trPr>
          <w:trHeight w:val="510"/>
        </w:trPr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D4064" w:rsidTr="000D4064">
        <w:trPr>
          <w:trHeight w:val="510"/>
        </w:trPr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D4064" w:rsidTr="000D4064">
        <w:trPr>
          <w:trHeight w:val="510"/>
        </w:trPr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D4064" w:rsidTr="000D4064">
        <w:trPr>
          <w:trHeight w:val="510"/>
        </w:trPr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D4064" w:rsidTr="000D4064">
        <w:trPr>
          <w:trHeight w:val="510"/>
        </w:trPr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0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1" w:type="dxa"/>
          </w:tcPr>
          <w:p w:rsidR="000D4064" w:rsidRDefault="000D4064" w:rsidP="000F552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E17B7" w:rsidRPr="000F552A" w:rsidRDefault="002E17B7" w:rsidP="000F552A">
      <w:pPr>
        <w:jc w:val="left"/>
        <w:rPr>
          <w:rFonts w:asciiTheme="minorEastAsia" w:hAnsiTheme="minorEastAsia"/>
          <w:sz w:val="24"/>
          <w:szCs w:val="24"/>
        </w:rPr>
      </w:pPr>
    </w:p>
    <w:p w:rsidR="002E17B7" w:rsidRPr="000F552A" w:rsidRDefault="000D4064" w:rsidP="002E17B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※詳細については、添付する個人別の時間外</w:t>
      </w:r>
      <w:r w:rsidR="00D71BEA">
        <w:rPr>
          <w:rFonts w:asciiTheme="minorEastAsia" w:hAnsiTheme="minorEastAsia" w:hint="eastAsia"/>
          <w:sz w:val="24"/>
          <w:szCs w:val="24"/>
        </w:rPr>
        <w:t>労働</w:t>
      </w:r>
      <w:r>
        <w:rPr>
          <w:rFonts w:asciiTheme="minorEastAsia" w:hAnsiTheme="minorEastAsia" w:hint="eastAsia"/>
          <w:sz w:val="24"/>
          <w:szCs w:val="24"/>
        </w:rPr>
        <w:t>管理一覧表を参照のこと</w:t>
      </w:r>
    </w:p>
    <w:p w:rsidR="00E54959" w:rsidRPr="000F552A" w:rsidRDefault="00222132" w:rsidP="00F04327">
      <w:pPr>
        <w:jc w:val="right"/>
        <w:rPr>
          <w:rFonts w:asciiTheme="minorEastAsia" w:hAnsiTheme="minorEastAsia"/>
          <w:sz w:val="24"/>
          <w:szCs w:val="24"/>
        </w:rPr>
      </w:pP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Pr="000F552A">
        <w:rPr>
          <w:rFonts w:asciiTheme="minorEastAsia" w:hAnsiTheme="minorEastAsia"/>
          <w:sz w:val="24"/>
          <w:szCs w:val="24"/>
        </w:rPr>
        <w:tab/>
      </w:r>
      <w:r w:rsidR="00F04327">
        <w:rPr>
          <w:rFonts w:asciiTheme="minorEastAsia" w:hAnsiTheme="minorEastAsia" w:hint="eastAsia"/>
          <w:sz w:val="24"/>
          <w:szCs w:val="24"/>
        </w:rPr>
        <w:t>以上</w:t>
      </w:r>
    </w:p>
    <w:sectPr w:rsidR="00E54959" w:rsidRPr="000F5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39C" w:rsidRDefault="00D9739C" w:rsidP="00971DDC">
      <w:r>
        <w:separator/>
      </w:r>
    </w:p>
  </w:endnote>
  <w:endnote w:type="continuationSeparator" w:id="0">
    <w:p w:rsidR="00D9739C" w:rsidRDefault="00D9739C" w:rsidP="0097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39C" w:rsidRDefault="00D9739C" w:rsidP="00971DDC">
      <w:r>
        <w:separator/>
      </w:r>
    </w:p>
  </w:footnote>
  <w:footnote w:type="continuationSeparator" w:id="0">
    <w:p w:rsidR="00D9739C" w:rsidRDefault="00D9739C" w:rsidP="00971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63C49"/>
    <w:multiLevelType w:val="hybridMultilevel"/>
    <w:tmpl w:val="D1B8F5A2"/>
    <w:lvl w:ilvl="0" w:tplc="61905492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32"/>
    <w:rsid w:val="00084C5A"/>
    <w:rsid w:val="000D4064"/>
    <w:rsid w:val="000F552A"/>
    <w:rsid w:val="00114714"/>
    <w:rsid w:val="001358A1"/>
    <w:rsid w:val="00222132"/>
    <w:rsid w:val="002E17B7"/>
    <w:rsid w:val="003D6B55"/>
    <w:rsid w:val="00422CA5"/>
    <w:rsid w:val="005260F0"/>
    <w:rsid w:val="005B4C27"/>
    <w:rsid w:val="007C74FF"/>
    <w:rsid w:val="008547BE"/>
    <w:rsid w:val="00971DDC"/>
    <w:rsid w:val="00976DF0"/>
    <w:rsid w:val="00A77C7B"/>
    <w:rsid w:val="00B70559"/>
    <w:rsid w:val="00BC126C"/>
    <w:rsid w:val="00CB6ADB"/>
    <w:rsid w:val="00D0639C"/>
    <w:rsid w:val="00D71BEA"/>
    <w:rsid w:val="00D9739C"/>
    <w:rsid w:val="00DC750C"/>
    <w:rsid w:val="00DF2415"/>
    <w:rsid w:val="00E54959"/>
    <w:rsid w:val="00F04327"/>
    <w:rsid w:val="00F27A03"/>
    <w:rsid w:val="00F36F6E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D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1DDC"/>
  </w:style>
  <w:style w:type="paragraph" w:styleId="a5">
    <w:name w:val="footer"/>
    <w:basedOn w:val="a"/>
    <w:link w:val="a6"/>
    <w:uiPriority w:val="99"/>
    <w:unhideWhenUsed/>
    <w:rsid w:val="00971D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1DDC"/>
  </w:style>
  <w:style w:type="paragraph" w:styleId="a7">
    <w:name w:val="Balloon Text"/>
    <w:basedOn w:val="a"/>
    <w:link w:val="a8"/>
    <w:uiPriority w:val="99"/>
    <w:semiHidden/>
    <w:unhideWhenUsed/>
    <w:rsid w:val="007C74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74F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F552A"/>
    <w:pPr>
      <w:ind w:leftChars="400" w:left="840"/>
    </w:pPr>
  </w:style>
  <w:style w:type="table" w:styleId="aa">
    <w:name w:val="Table Grid"/>
    <w:basedOn w:val="a1"/>
    <w:uiPriority w:val="59"/>
    <w:rsid w:val="000D4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D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1DDC"/>
  </w:style>
  <w:style w:type="paragraph" w:styleId="a5">
    <w:name w:val="footer"/>
    <w:basedOn w:val="a"/>
    <w:link w:val="a6"/>
    <w:uiPriority w:val="99"/>
    <w:unhideWhenUsed/>
    <w:rsid w:val="00971D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1DDC"/>
  </w:style>
  <w:style w:type="paragraph" w:styleId="a7">
    <w:name w:val="Balloon Text"/>
    <w:basedOn w:val="a"/>
    <w:link w:val="a8"/>
    <w:uiPriority w:val="99"/>
    <w:semiHidden/>
    <w:unhideWhenUsed/>
    <w:rsid w:val="007C74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74F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F552A"/>
    <w:pPr>
      <w:ind w:leftChars="400" w:left="840"/>
    </w:pPr>
  </w:style>
  <w:style w:type="table" w:styleId="aa">
    <w:name w:val="Table Grid"/>
    <w:basedOn w:val="a1"/>
    <w:uiPriority w:val="59"/>
    <w:rsid w:val="000D4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3訂　人事・労務ビジネスフォーム全書</vt:lpstr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2018-12-03T12:09:00Z</cp:lastPrinted>
  <dcterms:created xsi:type="dcterms:W3CDTF">2018-11-28T04:31:00Z</dcterms:created>
  <dcterms:modified xsi:type="dcterms:W3CDTF">2019-03-12T05:39:00Z</dcterms:modified>
  <cp:version>2019</cp:version>
</cp:coreProperties>
</file>